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3A" w:rsidRPr="00F7173A" w:rsidRDefault="00F7173A" w:rsidP="00F7173A">
      <w:pPr>
        <w:jc w:val="center"/>
        <w:rPr>
          <w:rFonts w:ascii="AR丸ゴシック体M" w:eastAsia="AR丸ゴシック体M" w:hint="eastAsia"/>
          <w:sz w:val="32"/>
          <w:szCs w:val="32"/>
        </w:rPr>
      </w:pPr>
      <w:r w:rsidRPr="00F7173A">
        <w:rPr>
          <w:rFonts w:ascii="AR丸ゴシック体M" w:eastAsia="AR丸ゴシック体M" w:hint="eastAsia"/>
          <w:sz w:val="32"/>
          <w:szCs w:val="32"/>
        </w:rPr>
        <w:t xml:space="preserve">H３０年度　</w:t>
      </w:r>
      <w:r w:rsidRPr="00F7173A">
        <w:rPr>
          <w:rFonts w:ascii="AR丸ゴシック体M" w:eastAsia="AR丸ゴシック体M" w:hint="eastAsia"/>
          <w:sz w:val="32"/>
          <w:szCs w:val="32"/>
        </w:rPr>
        <w:t>親と子・高齢者のよい歯のコンクール</w:t>
      </w:r>
    </w:p>
    <w:p w:rsidR="00F7173A" w:rsidRPr="00F7173A" w:rsidRDefault="00F7173A" w:rsidP="00F7173A">
      <w:pPr>
        <w:rPr>
          <w:rFonts w:ascii="AR丸ゴシック体M" w:eastAsia="AR丸ゴシック体M" w:hint="eastAsia"/>
          <w:szCs w:val="21"/>
        </w:rPr>
      </w:pPr>
      <w:r w:rsidRPr="00F7173A">
        <w:rPr>
          <w:rFonts w:ascii="AR丸ゴシック体M" w:eastAsia="AR丸ゴシック体M" w:hint="eastAsia"/>
          <w:szCs w:val="21"/>
        </w:rPr>
        <w:t>日時：平成３０年度５月２４日</w:t>
      </w:r>
    </w:p>
    <w:p w:rsidR="00F7173A" w:rsidRPr="00F7173A" w:rsidRDefault="00F7173A" w:rsidP="00F7173A">
      <w:pPr>
        <w:rPr>
          <w:rFonts w:ascii="AR丸ゴシック体M" w:eastAsia="AR丸ゴシック体M" w:hint="eastAsia"/>
          <w:szCs w:val="21"/>
        </w:rPr>
      </w:pPr>
      <w:r w:rsidRPr="00F7173A">
        <w:rPr>
          <w:rFonts w:ascii="AR丸ゴシック体M" w:eastAsia="AR丸ゴシック体M" w:hint="eastAsia"/>
          <w:szCs w:val="21"/>
        </w:rPr>
        <w:t>場所：茂原市保健センター</w:t>
      </w:r>
    </w:p>
    <w:p w:rsidR="00F7173A" w:rsidRPr="00F7173A" w:rsidRDefault="00F7173A" w:rsidP="00F7173A">
      <w:pPr>
        <w:rPr>
          <w:rFonts w:ascii="AR丸ゴシック体M" w:eastAsia="AR丸ゴシック体M" w:hint="eastAsia"/>
          <w:szCs w:val="21"/>
        </w:rPr>
      </w:pPr>
      <w:r w:rsidRPr="00F7173A">
        <w:rPr>
          <w:rFonts w:ascii="AR丸ゴシック体M" w:eastAsia="AR丸ゴシック体M" w:hint="eastAsia"/>
          <w:szCs w:val="21"/>
        </w:rPr>
        <w:t>出席者：道脇会長　植草専務　鬼島茂　酒井　勝山　住本　及川　須田(取材)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607"/>
        <w:gridCol w:w="1852"/>
        <w:gridCol w:w="701"/>
        <w:gridCol w:w="1709"/>
        <w:gridCol w:w="2112"/>
      </w:tblGrid>
      <w:tr w:rsidR="00F7173A" w:rsidRPr="00F7173A" w:rsidTr="00F7173A"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3A" w:rsidRPr="00F7173A" w:rsidRDefault="00F7173A">
            <w:pPr>
              <w:rPr>
                <w:rFonts w:ascii="AR丸ゴシック体M" w:eastAsia="AR丸ゴシック体M" w:hint="eastAsia"/>
                <w:szCs w:val="21"/>
              </w:rPr>
            </w:pPr>
            <w:r w:rsidRPr="00F7173A">
              <w:rPr>
                <w:rFonts w:ascii="AR丸ゴシック体M" w:eastAsia="AR丸ゴシック体M" w:hint="eastAsia"/>
                <w:szCs w:val="21"/>
              </w:rPr>
              <w:t>親と子　12組（茂原　9組・一宮</w:t>
            </w:r>
            <w:bookmarkStart w:id="0" w:name="_GoBack"/>
            <w:bookmarkEnd w:id="0"/>
            <w:r w:rsidRPr="00F7173A">
              <w:rPr>
                <w:rFonts w:ascii="AR丸ゴシック体M" w:eastAsia="AR丸ゴシック体M" w:hint="eastAsia"/>
                <w:szCs w:val="21"/>
              </w:rPr>
              <w:t>町　1組・長生村　2組）</w:t>
            </w:r>
          </w:p>
          <w:p w:rsidR="00F7173A" w:rsidRPr="00F7173A" w:rsidRDefault="00F7173A">
            <w:pPr>
              <w:rPr>
                <w:rFonts w:ascii="AR丸ゴシック体M" w:eastAsia="AR丸ゴシック体M" w:hint="eastAsia"/>
                <w:szCs w:val="21"/>
              </w:rPr>
            </w:pPr>
          </w:p>
          <w:p w:rsidR="00F7173A" w:rsidRPr="00F7173A" w:rsidRDefault="00F7173A">
            <w:pPr>
              <w:rPr>
                <w:rFonts w:ascii="AR丸ゴシック体M" w:eastAsia="AR丸ゴシック体M" w:hint="eastAsia"/>
                <w:szCs w:val="21"/>
              </w:rPr>
            </w:pPr>
            <w:r w:rsidRPr="00F7173A">
              <w:rPr>
                <w:rFonts w:ascii="AR丸ゴシック体M" w:eastAsia="AR丸ゴシック体M" w:hint="eastAsia"/>
                <w:szCs w:val="21"/>
              </w:rPr>
              <w:t>対象者：H29年度の間に3歳児歯科健康審査を受診した子とその親（性別不問）</w:t>
            </w:r>
          </w:p>
        </w:tc>
      </w:tr>
      <w:tr w:rsidR="00F7173A" w:rsidRPr="00F7173A" w:rsidTr="00F7173A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rPr>
                <w:rFonts w:ascii="AR丸ゴシック体M" w:eastAsia="AR丸ゴシック体M" w:hint="eastAsia"/>
                <w:szCs w:val="21"/>
              </w:rPr>
            </w:pPr>
            <w:r w:rsidRPr="00F7173A">
              <w:rPr>
                <w:rFonts w:ascii="AR丸ゴシック体M" w:eastAsia="AR丸ゴシック体M" w:hint="eastAsia"/>
                <w:szCs w:val="21"/>
              </w:rPr>
              <w:t xml:space="preserve">　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rPr>
                <w:rFonts w:ascii="AR丸ゴシック体M" w:eastAsia="AR丸ゴシック体M" w:hint="eastAsia"/>
                <w:szCs w:val="21"/>
              </w:rPr>
            </w:pPr>
            <w:r w:rsidRPr="00F7173A">
              <w:rPr>
                <w:rFonts w:ascii="AR丸ゴシック体M" w:eastAsia="AR丸ゴシック体M" w:hint="eastAsia"/>
                <w:szCs w:val="21"/>
              </w:rPr>
              <w:t>（親）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rPr>
                <w:rFonts w:ascii="AR丸ゴシック体M" w:eastAsia="AR丸ゴシック体M" w:hint="eastAsia"/>
                <w:szCs w:val="21"/>
              </w:rPr>
            </w:pPr>
            <w:r w:rsidRPr="00F7173A">
              <w:rPr>
                <w:rFonts w:ascii="AR丸ゴシック体M" w:eastAsia="AR丸ゴシック体M" w:hint="eastAsia"/>
                <w:szCs w:val="21"/>
              </w:rPr>
              <w:t>（子）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int="eastAsia"/>
                <w:szCs w:val="21"/>
              </w:rPr>
            </w:pPr>
            <w:r w:rsidRPr="00F7173A">
              <w:rPr>
                <w:rFonts w:ascii="AR丸ゴシック体M" w:eastAsia="AR丸ゴシック体M" w:hint="eastAsia"/>
                <w:szCs w:val="21"/>
              </w:rPr>
              <w:t>住　所</w:t>
            </w:r>
          </w:p>
        </w:tc>
      </w:tr>
      <w:tr w:rsidR="00F7173A" w:rsidRPr="00F7173A" w:rsidTr="00F7173A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会長賞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rPr>
                <w:rFonts w:ascii="AR丸ゴシック体M" w:eastAsia="AR丸ゴシック体M" w:hAnsi="ＭＳ 明朝" w:hint="eastAsia"/>
                <w:color w:val="000000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color w:val="000000"/>
                      <w:szCs w:val="21"/>
                    </w:rPr>
                    <w:t>まるしま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color w:val="000000"/>
                      <w:szCs w:val="21"/>
                    </w:rPr>
                    <w:t>丸島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 xml:space="preserve">　</w:t>
            </w:r>
            <w:r w:rsidRPr="00F7173A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color w:val="000000"/>
                      <w:szCs w:val="21"/>
                    </w:rPr>
                    <w:t>まりこ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color w:val="000000"/>
                      <w:szCs w:val="21"/>
                    </w:rPr>
                    <w:t>真理子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>（母）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cs="ＭＳ Ｐゴシック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cs="ＭＳ Ｐゴシック" w:hint="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cs="ＭＳ Ｐゴシック" w:hint="eastAsia"/>
                      <w:szCs w:val="21"/>
                    </w:rPr>
                    <w:t>ねね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cs="ＭＳ Ｐゴシック" w:hint="eastAsia"/>
                      <w:szCs w:val="21"/>
                    </w:rPr>
                    <w:t>寧々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cs="ＭＳ Ｐゴシック" w:hint="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cs="ＭＳ Ｐゴシック" w:hint="eastAsia"/>
                      <w:szCs w:val="21"/>
                    </w:rPr>
                    <w:t>か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cs="ＭＳ Ｐゴシック" w:hint="eastAsia"/>
                      <w:szCs w:val="21"/>
                    </w:rPr>
                    <w:t>花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cs="ＭＳ Ｐゴシック" w:hint="eastAsia"/>
                <w:szCs w:val="21"/>
              </w:rPr>
              <w:t>（女）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茂原市</w:t>
            </w:r>
          </w:p>
        </w:tc>
      </w:tr>
      <w:tr w:rsidR="00F7173A" w:rsidRPr="00F7173A" w:rsidTr="00F7173A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優秀賞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rPr>
                <w:rFonts w:ascii="AR丸ゴシック体M" w:eastAsia="AR丸ゴシック体M" w:hAnsi="ＭＳ 明朝" w:hint="eastAsia"/>
                <w:color w:val="000000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color w:val="000000"/>
                      <w:szCs w:val="21"/>
                    </w:rPr>
                    <w:t>ひらいわ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color w:val="000000"/>
                      <w:szCs w:val="21"/>
                    </w:rPr>
                    <w:t>平岩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 xml:space="preserve">　</w:t>
            </w:r>
            <w:r w:rsidRPr="00F7173A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color w:val="000000"/>
                      <w:szCs w:val="21"/>
                    </w:rPr>
                    <w:t>まい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color w:val="000000"/>
                      <w:szCs w:val="21"/>
                    </w:rPr>
                    <w:t>麻衣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>（母）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color w:val="000000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color w:val="000000"/>
                      <w:szCs w:val="21"/>
                    </w:rPr>
                    <w:t>じゅな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color w:val="000000"/>
                      <w:szCs w:val="21"/>
                    </w:rPr>
                    <w:t>樹奈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>（女）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茂原市</w:t>
            </w:r>
          </w:p>
        </w:tc>
      </w:tr>
      <w:tr w:rsidR="00F7173A" w:rsidRPr="00F7173A" w:rsidTr="00F7173A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3A" w:rsidRPr="00F7173A" w:rsidRDefault="00F7173A">
            <w:pPr>
              <w:ind w:firstLineChars="100" w:firstLine="210"/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最優良賞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rPr>
                <w:rFonts w:ascii="AR丸ゴシック体M" w:eastAsia="AR丸ゴシック体M" w:hAnsi="ＭＳ 明朝" w:hint="eastAsia"/>
                <w:color w:val="000000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color w:val="000000"/>
                      <w:szCs w:val="21"/>
                    </w:rPr>
                    <w:t>いけどう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color w:val="000000"/>
                      <w:szCs w:val="21"/>
                    </w:rPr>
                    <w:t>池堂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 xml:space="preserve">　</w:t>
            </w:r>
            <w:r w:rsidRPr="00F7173A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color w:val="000000"/>
                      <w:szCs w:val="21"/>
                    </w:rPr>
                    <w:t>まいこ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color w:val="000000"/>
                      <w:szCs w:val="21"/>
                    </w:rPr>
                    <w:t>麻衣子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>（母）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ゆ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由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い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衣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か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夏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（女）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長生村</w:t>
            </w:r>
          </w:p>
        </w:tc>
      </w:tr>
      <w:tr w:rsidR="00F7173A" w:rsidRPr="00F7173A" w:rsidTr="00F7173A">
        <w:trPr>
          <w:trHeight w:val="630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rPr>
                <w:rFonts w:ascii="AR丸ゴシック体M" w:eastAsia="AR丸ゴシック体M" w:hAnsi="ＭＳ 明朝" w:hint="eastAsia"/>
                <w:b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b/>
                <w:szCs w:val="21"/>
              </w:rPr>
              <w:t>※会長賞は7月5日行われる二次審査に推薦</w:t>
            </w:r>
          </w:p>
        </w:tc>
      </w:tr>
      <w:tr w:rsidR="00F7173A" w:rsidRPr="00F7173A" w:rsidTr="00F7173A">
        <w:trPr>
          <w:trHeight w:val="523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高齢者12人（茂原　6名・長生村　2名・長生村2名・長南町1名・白子町1名）</w:t>
            </w:r>
          </w:p>
          <w:p w:rsidR="00F7173A" w:rsidRPr="00F7173A" w:rsidRDefault="00F7173A">
            <w:pPr>
              <w:ind w:left="840" w:hangingChars="400" w:hanging="840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対象者：H30.4.1 現在80歳以上で自分の歯（かぶせてあっても可）が20本以上ある方</w:t>
            </w:r>
          </w:p>
        </w:tc>
      </w:tr>
      <w:tr w:rsidR="00F7173A" w:rsidRPr="00F7173A" w:rsidTr="00F717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氏名（年齢）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生年月日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住　所</w:t>
            </w:r>
          </w:p>
        </w:tc>
      </w:tr>
      <w:tr w:rsidR="00F7173A" w:rsidRPr="00F7173A" w:rsidTr="00F7173A">
        <w:trPr>
          <w:trHeight w:val="8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会長賞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たけした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竹下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szCs w:val="21"/>
              </w:rPr>
              <w:t xml:space="preserve">　</w:t>
            </w:r>
            <w:r w:rsidRPr="00F7173A">
              <w:rPr>
                <w:rFonts w:ascii="AR丸ゴシック体M" w:eastAsia="AR丸ゴシック体M" w:hAnsi="ＭＳ 明朝" w:hint="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すみこ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スミ子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（81）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S11.11.25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白子町</w:t>
            </w:r>
          </w:p>
        </w:tc>
      </w:tr>
      <w:tr w:rsidR="00F7173A" w:rsidRPr="00F7173A" w:rsidTr="00F7173A">
        <w:trPr>
          <w:trHeight w:val="8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優秀賞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いまぜき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今関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szCs w:val="21"/>
              </w:rPr>
              <w:t xml:space="preserve">　</w:t>
            </w:r>
            <w:r w:rsidRPr="00F7173A">
              <w:rPr>
                <w:rFonts w:ascii="AR丸ゴシック体M" w:eastAsia="AR丸ゴシック体M" w:hAnsi="ＭＳ 明朝" w:hint="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たけ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竹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お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雄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(80)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S13.1.12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長生村</w:t>
            </w:r>
          </w:p>
        </w:tc>
      </w:tr>
      <w:tr w:rsidR="00F7173A" w:rsidRPr="00F7173A" w:rsidTr="00F7173A">
        <w:trPr>
          <w:trHeight w:val="8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最優良賞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A" w:rsidRPr="00F7173A" w:rsidRDefault="00F7173A">
            <w:pPr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のがた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野方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szCs w:val="21"/>
              </w:rPr>
              <w:t xml:space="preserve">　</w:t>
            </w:r>
            <w:r w:rsidRPr="00F7173A">
              <w:rPr>
                <w:rFonts w:ascii="AR丸ゴシック体M" w:eastAsia="AR丸ゴシック体M" w:hAnsi="ＭＳ 明朝" w:hint="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たかこ</w:t>
                  </w:r>
                </w:rt>
                <w:rubyBase>
                  <w:r w:rsidR="00F7173A" w:rsidRPr="00F7173A">
                    <w:rPr>
                      <w:rFonts w:ascii="AR丸ゴシック体M" w:eastAsia="AR丸ゴシック体M" w:hAnsi="ＭＳ 明朝" w:hint="eastAsia"/>
                      <w:szCs w:val="21"/>
                    </w:rPr>
                    <w:t>孝子</w:t>
                  </w:r>
                </w:rubyBase>
              </w:ruby>
            </w: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（81）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S12.4.10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3A" w:rsidRPr="00F7173A" w:rsidRDefault="00F7173A">
            <w:pPr>
              <w:jc w:val="center"/>
              <w:rPr>
                <w:rFonts w:ascii="AR丸ゴシック体M" w:eastAsia="AR丸ゴシック体M" w:hAnsi="ＭＳ 明朝" w:hint="eastAsia"/>
                <w:szCs w:val="21"/>
              </w:rPr>
            </w:pPr>
            <w:r w:rsidRPr="00F7173A">
              <w:rPr>
                <w:rFonts w:ascii="AR丸ゴシック体M" w:eastAsia="AR丸ゴシック体M" w:hAnsi="ＭＳ 明朝" w:hint="eastAsia"/>
                <w:szCs w:val="21"/>
              </w:rPr>
              <w:t>茂原市</w:t>
            </w:r>
          </w:p>
        </w:tc>
      </w:tr>
    </w:tbl>
    <w:p w:rsidR="00F7173A" w:rsidRPr="00F7173A" w:rsidRDefault="00F7173A" w:rsidP="00F7173A">
      <w:pPr>
        <w:jc w:val="left"/>
        <w:rPr>
          <w:rFonts w:ascii="AR丸ゴシック体M" w:eastAsia="AR丸ゴシック体M" w:hAnsi="ＭＳ 明朝" w:hint="eastAsia"/>
          <w:szCs w:val="21"/>
        </w:rPr>
      </w:pPr>
      <w:r w:rsidRPr="00F7173A">
        <w:rPr>
          <w:rFonts w:ascii="AR丸ゴシック体M" w:eastAsia="AR丸ゴシック体M" w:hAnsi="ＭＳ 明朝" w:hint="eastAsia"/>
          <w:szCs w:val="21"/>
        </w:rPr>
        <w:t xml:space="preserve">　</w:t>
      </w:r>
      <w:r w:rsidRPr="00F7173A">
        <w:rPr>
          <w:rFonts w:ascii="AR丸ゴシック体M" w:eastAsia="AR丸ゴシック体M" w:hAnsi="ＭＳ 明朝" w:hint="eastAsia"/>
          <w:color w:val="000000"/>
          <w:szCs w:val="21"/>
        </w:rPr>
        <w:t>＜標　語＞</w:t>
      </w:r>
    </w:p>
    <w:p w:rsidR="00F7173A" w:rsidRPr="00F7173A" w:rsidRDefault="00F7173A" w:rsidP="00F7173A">
      <w:pPr>
        <w:ind w:firstLineChars="250" w:firstLine="525"/>
        <w:rPr>
          <w:rFonts w:ascii="AR丸ゴシック体M" w:eastAsia="AR丸ゴシック体M" w:hAnsi="ＭＳ 明朝" w:hint="eastAsia"/>
          <w:color w:val="000000"/>
          <w:szCs w:val="21"/>
        </w:rPr>
      </w:pPr>
      <w:r w:rsidRPr="00F7173A">
        <w:rPr>
          <w:rFonts w:ascii="AR丸ゴシック体M" w:eastAsia="AR丸ゴシック体M" w:hAnsi="ＭＳ 明朝" w:hint="eastAsia"/>
          <w:color w:val="000000"/>
          <w:szCs w:val="21"/>
        </w:rPr>
        <w:t xml:space="preserve">小学生：（なし）　　　</w:t>
      </w:r>
    </w:p>
    <w:p w:rsidR="00F7173A" w:rsidRPr="00F7173A" w:rsidRDefault="00F7173A" w:rsidP="00F7173A">
      <w:pPr>
        <w:ind w:firstLineChars="250" w:firstLine="525"/>
        <w:rPr>
          <w:rFonts w:ascii="AR丸ゴシック体M" w:eastAsia="AR丸ゴシック体M" w:hAnsi="ＭＳ 明朝" w:hint="eastAsia"/>
          <w:color w:val="000000"/>
          <w:szCs w:val="21"/>
        </w:rPr>
      </w:pPr>
      <w:r w:rsidRPr="00F7173A">
        <w:rPr>
          <w:rFonts w:ascii="AR丸ゴシック体M" w:eastAsia="AR丸ゴシック体M" w:hAnsi="ＭＳ 明朝" w:hint="eastAsia"/>
          <w:color w:val="000000"/>
          <w:szCs w:val="21"/>
        </w:rPr>
        <w:t>中学生(２０作品) ：　歯と共に　長生きしよう　何年も</w:t>
      </w:r>
    </w:p>
    <w:p w:rsidR="00F7173A" w:rsidRPr="00F7173A" w:rsidRDefault="00F7173A" w:rsidP="00F7173A">
      <w:pPr>
        <w:ind w:firstLineChars="1950" w:firstLine="4095"/>
        <w:rPr>
          <w:rFonts w:ascii="AR丸ゴシック体M" w:eastAsia="AR丸ゴシック体M" w:hAnsi="ＭＳ 明朝" w:hint="eastAsia"/>
          <w:color w:val="000000"/>
          <w:szCs w:val="21"/>
        </w:rPr>
      </w:pPr>
      <w:r w:rsidRPr="00F7173A">
        <w:rPr>
          <w:rFonts w:ascii="AR丸ゴシック体M" w:eastAsia="AR丸ゴシック体M" w:hAnsi="ＭＳ 明朝" w:hint="eastAsia"/>
          <w:color w:val="000000"/>
          <w:szCs w:val="21"/>
        </w:rPr>
        <w:t>武田　由衣（茂原中2年生）</w:t>
      </w:r>
    </w:p>
    <w:p w:rsidR="00F7173A" w:rsidRPr="00F7173A" w:rsidRDefault="00F7173A" w:rsidP="00F7173A">
      <w:pPr>
        <w:ind w:firstLineChars="300" w:firstLine="630"/>
        <w:rPr>
          <w:rFonts w:ascii="AR丸ゴシック体M" w:eastAsia="AR丸ゴシック体M" w:hAnsi="ＭＳ 明朝" w:hint="eastAsia"/>
          <w:color w:val="000000"/>
          <w:szCs w:val="21"/>
        </w:rPr>
      </w:pPr>
      <w:r w:rsidRPr="00F7173A">
        <w:rPr>
          <w:rFonts w:ascii="AR丸ゴシック体M" w:eastAsia="AR丸ゴシック体M" w:hAnsi="ＭＳ 明朝" w:hint="eastAsia"/>
          <w:color w:val="000000"/>
          <w:szCs w:val="21"/>
        </w:rPr>
        <w:t>一般　(5作品)　：　歯ブラシの　あて方しっかり　歯周病予防</w:t>
      </w:r>
    </w:p>
    <w:p w:rsidR="00F7173A" w:rsidRPr="00F7173A" w:rsidRDefault="00F7173A" w:rsidP="00F7173A">
      <w:pPr>
        <w:ind w:firstLineChars="300" w:firstLine="630"/>
        <w:rPr>
          <w:rFonts w:ascii="AR丸ゴシック体M" w:eastAsia="AR丸ゴシック体M" w:hAnsi="ＭＳ 明朝" w:hint="eastAsia"/>
          <w:color w:val="000000"/>
          <w:szCs w:val="21"/>
        </w:rPr>
      </w:pPr>
      <w:r w:rsidRPr="00F7173A">
        <w:rPr>
          <w:rFonts w:ascii="AR丸ゴシック体M" w:eastAsia="AR丸ゴシック体M" w:hAnsi="ＭＳ 明朝" w:hint="eastAsia"/>
          <w:color w:val="000000"/>
          <w:szCs w:val="21"/>
        </w:rPr>
        <w:t xml:space="preserve">　　　　　　　　　　　　　　　　長島　孝江　（白子町）</w:t>
      </w:r>
    </w:p>
    <w:p w:rsidR="00D5766A" w:rsidRPr="00F7173A" w:rsidRDefault="00F7173A" w:rsidP="00F7173A">
      <w:pPr>
        <w:ind w:firstLineChars="300" w:firstLine="630"/>
        <w:rPr>
          <w:rFonts w:ascii="AR丸ゴシック体M" w:eastAsia="AR丸ゴシック体M" w:hAnsi="ＭＳ 明朝" w:hint="eastAsia"/>
          <w:szCs w:val="21"/>
        </w:rPr>
      </w:pPr>
      <w:r w:rsidRPr="00F7173A">
        <w:rPr>
          <w:rFonts w:ascii="AR丸ゴシック体M" w:eastAsia="AR丸ゴシック体M" w:hAnsi="ＭＳ 明朝" w:hint="eastAsia"/>
          <w:szCs w:val="21"/>
        </w:rPr>
        <w:t>※選出された作品は県に提出する</w:t>
      </w:r>
    </w:p>
    <w:sectPr w:rsidR="00D5766A" w:rsidRPr="00F71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3A"/>
    <w:rsid w:val="00D5766A"/>
    <w:rsid w:val="00F7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871C7"/>
  <w15:chartTrackingRefBased/>
  <w15:docId w15:val="{A7C67E89-85E8-4E5E-8578-4C58DD66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7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tomohiko19830916@outlook.jp</dc:creator>
  <cp:keywords/>
  <dc:description/>
  <cp:lastModifiedBy>tomohiko19830916@outlook.jp</cp:lastModifiedBy>
  <cp:revision>1</cp:revision>
  <dcterms:created xsi:type="dcterms:W3CDTF">2018-06-01T12:58:00Z</dcterms:created>
  <dcterms:modified xsi:type="dcterms:W3CDTF">2018-06-01T13:06:00Z</dcterms:modified>
</cp:coreProperties>
</file>